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7508" w:rsidRDefault="00DD73AF">
      <w:pPr>
        <w:ind w:left="0"/>
        <w:jc w:val="left"/>
        <w:rPr>
          <w:b/>
          <w:bCs/>
          <w:color w:val="000000"/>
          <w:sz w:val="32"/>
          <w:szCs w:val="32"/>
        </w:rPr>
      </w:pPr>
      <w:r>
        <w:rPr>
          <w:b/>
          <w:bCs/>
          <w:color w:val="FF0000"/>
          <w:sz w:val="44"/>
          <w:szCs w:val="44"/>
        </w:rPr>
        <w:t xml:space="preserve">Stock C of E Primary School </w:t>
      </w:r>
    </w:p>
    <w:p w:rsidR="00A87508" w:rsidRDefault="00DD73AF">
      <w:pPr>
        <w:ind w:left="0"/>
        <w:jc w:val="left"/>
        <w:rPr>
          <w:sz w:val="32"/>
          <w:szCs w:val="32"/>
        </w:rPr>
      </w:pPr>
      <w:r>
        <w:rPr>
          <w:sz w:val="32"/>
          <w:szCs w:val="32"/>
        </w:rPr>
        <w:t xml:space="preserve">Year </w:t>
      </w:r>
      <w:r w:rsidR="00F04448">
        <w:rPr>
          <w:sz w:val="32"/>
          <w:szCs w:val="32"/>
        </w:rPr>
        <w:t>1</w:t>
      </w:r>
      <w:r>
        <w:rPr>
          <w:sz w:val="32"/>
          <w:szCs w:val="32"/>
        </w:rPr>
        <w:t xml:space="preserve"> – Half term overview </w:t>
      </w:r>
    </w:p>
    <w:p w:rsidR="00A87508" w:rsidRDefault="00DD73AF">
      <w:pPr>
        <w:ind w:left="0"/>
        <w:jc w:val="left"/>
        <w:rPr>
          <w:b/>
          <w:bCs/>
          <w:color w:val="FF0000"/>
          <w:sz w:val="32"/>
          <w:szCs w:val="32"/>
        </w:rPr>
      </w:pPr>
      <w:r>
        <w:rPr>
          <w:b/>
          <w:bCs/>
          <w:sz w:val="32"/>
          <w:szCs w:val="32"/>
        </w:rPr>
        <w:t xml:space="preserve">Autumn 1 – September to October half term </w:t>
      </w:r>
    </w:p>
    <w:tbl>
      <w:tblPr>
        <w:tblStyle w:val="a"/>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A87508">
        <w:tc>
          <w:tcPr>
            <w:tcW w:w="3077" w:type="dxa"/>
            <w:shd w:val="clear" w:color="auto" w:fill="FFE599"/>
          </w:tcPr>
          <w:p w:rsidR="00A87508" w:rsidRDefault="00DD73AF">
            <w:pPr>
              <w:ind w:left="0"/>
            </w:pPr>
            <w:r>
              <w:t>Reading &amp; Writing</w:t>
            </w:r>
          </w:p>
        </w:tc>
        <w:tc>
          <w:tcPr>
            <w:tcW w:w="3077" w:type="dxa"/>
            <w:shd w:val="clear" w:color="auto" w:fill="B4C6E7"/>
          </w:tcPr>
          <w:p w:rsidR="00A87508" w:rsidRDefault="00DD73AF">
            <w:pPr>
              <w:ind w:left="0"/>
            </w:pPr>
            <w:r>
              <w:t>Maths</w:t>
            </w:r>
          </w:p>
        </w:tc>
        <w:tc>
          <w:tcPr>
            <w:tcW w:w="3078" w:type="dxa"/>
            <w:shd w:val="clear" w:color="auto" w:fill="C5E0B3"/>
          </w:tcPr>
          <w:p w:rsidR="00A87508" w:rsidRDefault="00DD73AF">
            <w:pPr>
              <w:ind w:left="0"/>
            </w:pPr>
            <w:r>
              <w:t>RE</w:t>
            </w:r>
          </w:p>
        </w:tc>
        <w:tc>
          <w:tcPr>
            <w:tcW w:w="3078" w:type="dxa"/>
            <w:shd w:val="clear" w:color="auto" w:fill="DBDBDB"/>
          </w:tcPr>
          <w:p w:rsidR="00A87508" w:rsidRDefault="00DD73AF">
            <w:pPr>
              <w:ind w:left="0"/>
            </w:pPr>
            <w:r>
              <w:t>Science</w:t>
            </w:r>
          </w:p>
        </w:tc>
        <w:tc>
          <w:tcPr>
            <w:tcW w:w="3078" w:type="dxa"/>
            <w:shd w:val="clear" w:color="auto" w:fill="F7CBAC"/>
          </w:tcPr>
          <w:p w:rsidR="00A87508" w:rsidRDefault="00DD73AF">
            <w:pPr>
              <w:ind w:left="0"/>
            </w:pPr>
            <w:r>
              <w:t>History</w:t>
            </w:r>
          </w:p>
        </w:tc>
      </w:tr>
      <w:tr w:rsidR="00A87508">
        <w:tc>
          <w:tcPr>
            <w:tcW w:w="3077" w:type="dxa"/>
          </w:tcPr>
          <w:p w:rsidR="00A87508" w:rsidRDefault="009D1DAA">
            <w:pPr>
              <w:ind w:left="0"/>
              <w:jc w:val="left"/>
            </w:pPr>
            <w:r w:rsidRPr="009D1DAA">
              <w:t xml:space="preserve">This half term we are reading a variety of Phase </w:t>
            </w:r>
            <w:r>
              <w:t>3/4</w:t>
            </w:r>
            <w:r w:rsidRPr="009D1DAA">
              <w:t xml:space="preserve"> texts. The children will be developing their blending and fluency skills using their phonics knowledge. The children will be answering comprehension questions to develop their understanding of what they have read.  </w:t>
            </w:r>
            <w:r w:rsidR="00DD73AF">
              <w:t xml:space="preserve"> </w:t>
            </w:r>
            <w:r w:rsidRPr="009D1DAA">
              <w:t>Writing - This half term we will explore a fiction unit and a poetry unit. The children will be supported to develop their ideas and sentence structure. We will gather vocabulary to use in our independent write at the end of each unit.</w:t>
            </w:r>
          </w:p>
        </w:tc>
        <w:tc>
          <w:tcPr>
            <w:tcW w:w="3077" w:type="dxa"/>
          </w:tcPr>
          <w:p w:rsidR="00A87508" w:rsidRDefault="00DD73AF">
            <w:pPr>
              <w:ind w:left="0"/>
              <w:jc w:val="left"/>
            </w:pPr>
            <w:r>
              <w:t>In maths the children will be</w:t>
            </w:r>
          </w:p>
          <w:p w:rsidR="00167F1C" w:rsidRDefault="00DD73AF" w:rsidP="00167F1C">
            <w:pPr>
              <w:ind w:left="0"/>
              <w:jc w:val="left"/>
            </w:pPr>
            <w:r>
              <w:t xml:space="preserve">learning to recognise the place value </w:t>
            </w:r>
            <w:r w:rsidR="00167F1C">
              <w:t xml:space="preserve">of numbers within ten. They will sort objects, count from larger groups and represent objects and groups. They will learn to recognise numbers and words. The children will learn to count on from any number. They will be introduced to 1 more and less. The children will compare groups by matching. They will be introduced to the vocabulary of more, less, fewer and </w:t>
            </w:r>
            <w:r w:rsidR="00120C1F">
              <w:t xml:space="preserve">same. </w:t>
            </w:r>
          </w:p>
          <w:p w:rsidR="00A87508" w:rsidRDefault="00DD73AF">
            <w:pPr>
              <w:ind w:left="0"/>
              <w:jc w:val="left"/>
            </w:pPr>
            <w:r>
              <w:t xml:space="preserve"> </w:t>
            </w:r>
          </w:p>
        </w:tc>
        <w:tc>
          <w:tcPr>
            <w:tcW w:w="3078" w:type="dxa"/>
          </w:tcPr>
          <w:p w:rsidR="00A87508" w:rsidRDefault="00DD73AF">
            <w:pPr>
              <w:ind w:left="0"/>
              <w:jc w:val="left"/>
            </w:pPr>
            <w:r>
              <w:t>Our work this half term focuses around the enquiry question ‘</w:t>
            </w:r>
            <w:r w:rsidR="00C36679">
              <w:t>what do my senses tell me about the world of religion and belief?’</w:t>
            </w:r>
          </w:p>
          <w:p w:rsidR="00A87508" w:rsidRDefault="00DD73AF" w:rsidP="00C80013">
            <w:pPr>
              <w:ind w:left="0"/>
              <w:jc w:val="left"/>
            </w:pPr>
            <w:r>
              <w:t xml:space="preserve">The children will learn </w:t>
            </w:r>
            <w:r w:rsidR="00C36679">
              <w:t xml:space="preserve">about </w:t>
            </w:r>
            <w:r w:rsidR="00C80013">
              <w:t>t</w:t>
            </w:r>
            <w:r w:rsidR="00C36679" w:rsidRPr="00C36679">
              <w:t>he five senses (see, hear, smell, touch, taste) and how they are engaged in religion and worship</w:t>
            </w:r>
            <w:r w:rsidR="00C36679">
              <w:t>. They will explore thee w</w:t>
            </w:r>
            <w:r w:rsidR="00C36679">
              <w:t xml:space="preserve">orship practice of Hindu Puja  </w:t>
            </w:r>
            <w:r w:rsidR="00C80013">
              <w:t xml:space="preserve"> including looking at v</w:t>
            </w:r>
            <w:r w:rsidR="00C36679">
              <w:t>isual art, e.g., Murti / Image of Hindu God</w:t>
            </w:r>
            <w:r w:rsidR="00C80013">
              <w:t xml:space="preserve">. They will learn about the use of incense and food.  </w:t>
            </w:r>
          </w:p>
        </w:tc>
        <w:tc>
          <w:tcPr>
            <w:tcW w:w="3078" w:type="dxa"/>
          </w:tcPr>
          <w:p w:rsidR="00C80013" w:rsidRDefault="00DD73AF" w:rsidP="00C80013">
            <w:pPr>
              <w:ind w:left="0"/>
              <w:jc w:val="left"/>
            </w:pPr>
            <w:r>
              <w:t xml:space="preserve">This half term we are learning about </w:t>
            </w:r>
            <w:r w:rsidR="00C80013">
              <w:t>Forces and space: seasonal changes. The children will identify how the weather will change over the four seasons. They will learn about events which take place in different seasons. They will use the scientific skills of observation and research to observe how trees change over the year. By learning about daylight hours, they will know t</w:t>
            </w:r>
            <w:r w:rsidR="00C80013" w:rsidRPr="00C80013">
              <w:t>hat day length varies across the four seasons, with fewer daylight hours in the winter and more in the summer</w:t>
            </w:r>
            <w:r w:rsidR="00C80013">
              <w:t xml:space="preserve">. </w:t>
            </w:r>
          </w:p>
          <w:p w:rsidR="00A87508" w:rsidRDefault="00A87508">
            <w:pPr>
              <w:ind w:left="0"/>
              <w:jc w:val="left"/>
            </w:pPr>
          </w:p>
        </w:tc>
        <w:tc>
          <w:tcPr>
            <w:tcW w:w="3078" w:type="dxa"/>
          </w:tcPr>
          <w:p w:rsidR="00A87508" w:rsidRDefault="00DD73AF">
            <w:pPr>
              <w:ind w:left="0"/>
              <w:jc w:val="left"/>
            </w:pPr>
            <w:r>
              <w:t>Our History Topic is called</w:t>
            </w:r>
            <w:r w:rsidR="00C80013">
              <w:t xml:space="preserve"> How am I making history? The children will begin by looking at their own chronology. </w:t>
            </w:r>
            <w:r w:rsidR="003E1216">
              <w:t>They will explore how they can remember special events by creating memory boxes and using photographs. The children will create simple timelines and use the vocabulary of past, present and future. By comparing childhoods in the past and present, the children will be introduced the skill of comparing and making simple comparisons.</w:t>
            </w:r>
          </w:p>
          <w:p w:rsidR="003E1216" w:rsidRDefault="003E1216">
            <w:pPr>
              <w:ind w:left="0"/>
              <w:jc w:val="left"/>
            </w:pPr>
          </w:p>
        </w:tc>
      </w:tr>
      <w:tr w:rsidR="00A87508">
        <w:tc>
          <w:tcPr>
            <w:tcW w:w="3077" w:type="dxa"/>
            <w:shd w:val="clear" w:color="auto" w:fill="FFE599"/>
          </w:tcPr>
          <w:p w:rsidR="00A87508" w:rsidRDefault="00DD73AF">
            <w:pPr>
              <w:ind w:left="0"/>
            </w:pPr>
            <w:r>
              <w:t>Music</w:t>
            </w:r>
          </w:p>
        </w:tc>
        <w:tc>
          <w:tcPr>
            <w:tcW w:w="3077" w:type="dxa"/>
            <w:shd w:val="clear" w:color="auto" w:fill="B4C6E7"/>
          </w:tcPr>
          <w:p w:rsidR="00A87508" w:rsidRDefault="00DD73AF">
            <w:pPr>
              <w:ind w:left="0"/>
            </w:pPr>
            <w:r>
              <w:t>PSHE</w:t>
            </w:r>
          </w:p>
        </w:tc>
        <w:tc>
          <w:tcPr>
            <w:tcW w:w="3078" w:type="dxa"/>
            <w:shd w:val="clear" w:color="auto" w:fill="C5E0B3"/>
          </w:tcPr>
          <w:p w:rsidR="00A87508" w:rsidRDefault="003E1216">
            <w:pPr>
              <w:ind w:left="0"/>
            </w:pPr>
            <w:r>
              <w:t>DT</w:t>
            </w:r>
          </w:p>
        </w:tc>
        <w:tc>
          <w:tcPr>
            <w:tcW w:w="3078" w:type="dxa"/>
            <w:shd w:val="clear" w:color="auto" w:fill="DBDBDB"/>
          </w:tcPr>
          <w:p w:rsidR="00A87508" w:rsidRDefault="00DD73AF">
            <w:pPr>
              <w:ind w:left="0"/>
            </w:pPr>
            <w:r>
              <w:t>Computing</w:t>
            </w:r>
          </w:p>
        </w:tc>
        <w:tc>
          <w:tcPr>
            <w:tcW w:w="3078" w:type="dxa"/>
            <w:shd w:val="clear" w:color="auto" w:fill="F7CBAC"/>
          </w:tcPr>
          <w:p w:rsidR="00A87508" w:rsidRDefault="00DD73AF">
            <w:pPr>
              <w:ind w:left="0"/>
            </w:pPr>
            <w:r>
              <w:t>PE</w:t>
            </w:r>
          </w:p>
        </w:tc>
      </w:tr>
      <w:tr w:rsidR="00A87508">
        <w:tc>
          <w:tcPr>
            <w:tcW w:w="3077" w:type="dxa"/>
          </w:tcPr>
          <w:p w:rsidR="00A87508" w:rsidRPr="00167F1C" w:rsidRDefault="00DD73AF" w:rsidP="00167F1C">
            <w:pPr>
              <w:spacing w:after="180"/>
              <w:ind w:firstLine="10"/>
              <w:jc w:val="left"/>
            </w:pPr>
            <w:r>
              <w:t>This half term the children will learn</w:t>
            </w:r>
            <w:r w:rsidR="0025115E">
              <w:t xml:space="preserve"> to find and</w:t>
            </w:r>
            <w:r w:rsidR="00167F1C">
              <w:t xml:space="preserve"> </w:t>
            </w:r>
            <w:r w:rsidR="0025115E">
              <w:t>keep the pulse</w:t>
            </w:r>
            <w:r w:rsidR="00167F1C">
              <w:t xml:space="preserve"> using parts of the body</w:t>
            </w:r>
            <w:r>
              <w:t xml:space="preserve">. </w:t>
            </w:r>
            <w:r w:rsidR="00167F1C">
              <w:t>They will b</w:t>
            </w:r>
            <w:r w:rsidR="00167F1C" w:rsidRPr="00167F1C">
              <w:t>egin to move in time with the beat of the music</w:t>
            </w:r>
            <w:r w:rsidR="00167F1C">
              <w:t>, r</w:t>
            </w:r>
            <w:r w:rsidR="00167F1C" w:rsidRPr="00167F1C">
              <w:t>ecognising simple patterns and repetition in rhythm (e.g. where a pattern of beats is repeated).</w:t>
            </w:r>
            <w:r w:rsidR="00167F1C">
              <w:t xml:space="preserve"> They will know that n</w:t>
            </w:r>
            <w:r w:rsidR="00167F1C">
              <w:t>otation is read from left to right</w:t>
            </w:r>
            <w:r w:rsidR="00167F1C">
              <w:t xml:space="preserve"> and p</w:t>
            </w:r>
            <w:r w:rsidR="00167F1C">
              <w:t>ictorial representations of rhythm show sounds and rests.</w:t>
            </w:r>
          </w:p>
        </w:tc>
        <w:tc>
          <w:tcPr>
            <w:tcW w:w="3077" w:type="dxa"/>
          </w:tcPr>
          <w:p w:rsidR="009A4418" w:rsidRDefault="0007426B" w:rsidP="009A4418">
            <w:pPr>
              <w:ind w:left="0"/>
              <w:jc w:val="left"/>
            </w:pPr>
            <w:r w:rsidRPr="0007426B">
              <w:t xml:space="preserve">Being Me </w:t>
            </w:r>
            <w:r w:rsidR="00167F1C" w:rsidRPr="0007426B">
              <w:t>in</w:t>
            </w:r>
            <w:r w:rsidRPr="0007426B">
              <w:t xml:space="preserve"> My World</w:t>
            </w:r>
            <w:r w:rsidR="009A4418">
              <w:t xml:space="preserve">: </w:t>
            </w:r>
          </w:p>
          <w:p w:rsidR="009A4418" w:rsidRDefault="009A4418" w:rsidP="009A4418">
            <w:pPr>
              <w:ind w:left="0"/>
              <w:jc w:val="left"/>
            </w:pPr>
            <w:r>
              <w:t>In this unit the children will learn about what it f</w:t>
            </w:r>
            <w:r>
              <w:t>eel</w:t>
            </w:r>
            <w:r>
              <w:t>s to be</w:t>
            </w:r>
            <w:r>
              <w:t xml:space="preserve"> special and safe</w:t>
            </w:r>
            <w:r>
              <w:t>. They will express what it feels like to b</w:t>
            </w:r>
            <w:r>
              <w:t>e part of a class</w:t>
            </w:r>
            <w:r>
              <w:t xml:space="preserve">. The unit will teach the children about </w:t>
            </w:r>
          </w:p>
          <w:p w:rsidR="009A4418" w:rsidRDefault="009A4418" w:rsidP="009A4418">
            <w:pPr>
              <w:ind w:left="0"/>
              <w:jc w:val="left"/>
            </w:pPr>
            <w:r>
              <w:t>r</w:t>
            </w:r>
            <w:r>
              <w:t>ights and responsibilities</w:t>
            </w:r>
            <w:r>
              <w:t xml:space="preserve">. </w:t>
            </w:r>
            <w:r>
              <w:t xml:space="preserve"> </w:t>
            </w:r>
            <w:r>
              <w:t>They will reflect on r</w:t>
            </w:r>
            <w:r>
              <w:t>ewards</w:t>
            </w:r>
            <w:r>
              <w:t xml:space="preserve"> for hard work</w:t>
            </w:r>
            <w:r>
              <w:t xml:space="preserve"> and </w:t>
            </w:r>
            <w:r>
              <w:t xml:space="preserve">how it makes them </w:t>
            </w:r>
            <w:r>
              <w:t>feel proud</w:t>
            </w:r>
            <w:r>
              <w:t xml:space="preserve"> when successful. </w:t>
            </w:r>
          </w:p>
          <w:p w:rsidR="00A87508" w:rsidRDefault="00A87508" w:rsidP="009A4418">
            <w:pPr>
              <w:ind w:left="0"/>
              <w:jc w:val="left"/>
            </w:pPr>
          </w:p>
        </w:tc>
        <w:tc>
          <w:tcPr>
            <w:tcW w:w="3078" w:type="dxa"/>
          </w:tcPr>
          <w:p w:rsidR="00A87508" w:rsidRDefault="00DD73AF">
            <w:pPr>
              <w:ind w:left="0"/>
              <w:jc w:val="left"/>
            </w:pPr>
            <w:r>
              <w:t>This term the children will be</w:t>
            </w:r>
            <w:r w:rsidR="003E1216">
              <w:t xml:space="preserve"> exploring structures</w:t>
            </w:r>
            <w:r>
              <w:t>.</w:t>
            </w:r>
            <w:r w:rsidR="003E1216">
              <w:t xml:space="preserve"> The children will e</w:t>
            </w:r>
            <w:r w:rsidR="003E1216" w:rsidRPr="003E1216">
              <w:t>xplain that structures are things that are built and have a purpose</w:t>
            </w:r>
            <w:r w:rsidR="003E1216">
              <w:t xml:space="preserve">. They will investigate stability through balancing. They will explore wide or narrow bases by building tall towers. The unit will end by designing and making a stable pencil pot.  </w:t>
            </w:r>
          </w:p>
        </w:tc>
        <w:tc>
          <w:tcPr>
            <w:tcW w:w="3078" w:type="dxa"/>
          </w:tcPr>
          <w:p w:rsidR="00A87508" w:rsidRDefault="009A4418">
            <w:pPr>
              <w:ind w:firstLine="10"/>
              <w:jc w:val="left"/>
            </w:pPr>
            <w:r w:rsidRPr="009A4418">
              <w:t>Computing systems and networks: Improving mouse skills</w:t>
            </w:r>
            <w:r>
              <w:t>.</w:t>
            </w:r>
          </w:p>
          <w:p w:rsidR="009A4418" w:rsidRDefault="009A4418">
            <w:pPr>
              <w:ind w:firstLine="10"/>
              <w:jc w:val="left"/>
            </w:pPr>
            <w:r>
              <w:t xml:space="preserve">This term the children will their keyboard skills. They will learn to log on and access a website. By drawing shapes, they will develop their mouse skills including drawing and editing pictures. They will complete the unit by creating a self-portrait using digital techniques. </w:t>
            </w:r>
          </w:p>
        </w:tc>
        <w:tc>
          <w:tcPr>
            <w:tcW w:w="3078" w:type="dxa"/>
          </w:tcPr>
          <w:p w:rsidR="009A4418" w:rsidRDefault="00DD73AF" w:rsidP="009A4418">
            <w:pPr>
              <w:ind w:left="0"/>
              <w:jc w:val="left"/>
            </w:pPr>
            <w:r>
              <w:t xml:space="preserve">This half term the focus of our lessons </w:t>
            </w:r>
            <w:r w:rsidR="009A4418">
              <w:t xml:space="preserve">is </w:t>
            </w:r>
            <w:r w:rsidR="009A4418">
              <w:t>Gymnastics</w:t>
            </w:r>
          </w:p>
          <w:p w:rsidR="009A4418" w:rsidRDefault="009A4418" w:rsidP="009A4418">
            <w:pPr>
              <w:ind w:left="0"/>
              <w:jc w:val="left"/>
            </w:pPr>
            <w:r>
              <w:t>Ball Skills</w:t>
            </w:r>
            <w:r>
              <w:t xml:space="preserve">. In gymnastics the children will explore travelling movements including jumps, balance and rolls. They will learn to develop and combine movements. </w:t>
            </w:r>
          </w:p>
          <w:p w:rsidR="009A4418" w:rsidRDefault="009A4418" w:rsidP="009A4418">
            <w:pPr>
              <w:ind w:left="0"/>
              <w:jc w:val="left"/>
            </w:pPr>
            <w:r>
              <w:t xml:space="preserve">In ball skills the children will learn to dribble with hands, catch, throw and track. </w:t>
            </w:r>
          </w:p>
          <w:p w:rsidR="00A87508" w:rsidRDefault="00A87508">
            <w:pPr>
              <w:ind w:left="0"/>
              <w:jc w:val="left"/>
            </w:pPr>
          </w:p>
        </w:tc>
        <w:bookmarkStart w:id="0" w:name="_GoBack"/>
        <w:bookmarkEnd w:id="0"/>
      </w:tr>
    </w:tbl>
    <w:p w:rsidR="00A87508" w:rsidRDefault="00A87508">
      <w:pPr>
        <w:ind w:left="0"/>
      </w:pPr>
      <w:bookmarkStart w:id="1" w:name="_heading=h.2cupngwo9xqu" w:colFirst="0" w:colLast="0"/>
      <w:bookmarkEnd w:id="1"/>
    </w:p>
    <w:p w:rsidR="00A87508" w:rsidRDefault="00A87508">
      <w:pPr>
        <w:ind w:left="0"/>
      </w:pPr>
    </w:p>
    <w:sectPr w:rsidR="00A87508">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6601CDC4-27AD-4F60-8585-F02C96BA747E}"/>
  </w:font>
  <w:font w:name="Calibri">
    <w:panose1 w:val="020F0502020204030204"/>
    <w:charset w:val="00"/>
    <w:family w:val="swiss"/>
    <w:pitch w:val="variable"/>
    <w:sig w:usb0="E4002EFF" w:usb1="C000247B" w:usb2="00000009" w:usb3="00000000" w:csb0="000001FF" w:csb1="00000000"/>
    <w:embedRegular r:id="rId2" w:fontKey="{F1FA3151-9BF5-4F11-9B50-F678B7164D2A}"/>
  </w:font>
  <w:font w:name="Cambria">
    <w:panose1 w:val="02040503050406030204"/>
    <w:charset w:val="00"/>
    <w:family w:val="roman"/>
    <w:pitch w:val="variable"/>
    <w:sig w:usb0="E00006FF" w:usb1="420024FF" w:usb2="02000000" w:usb3="00000000" w:csb0="0000019F" w:csb1="00000000"/>
    <w:embedRegular r:id="rId3" w:fontKey="{C0F9B906-6E7F-4DE4-AF6B-8D917C247918}"/>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508"/>
    <w:rsid w:val="0007426B"/>
    <w:rsid w:val="00120C1F"/>
    <w:rsid w:val="00167F1C"/>
    <w:rsid w:val="0025115E"/>
    <w:rsid w:val="003E1216"/>
    <w:rsid w:val="009A4418"/>
    <w:rsid w:val="009D1DAA"/>
    <w:rsid w:val="00A87508"/>
    <w:rsid w:val="00C36679"/>
    <w:rsid w:val="00C80013"/>
    <w:rsid w:val="00DD73AF"/>
    <w:rsid w:val="00EF7F66"/>
    <w:rsid w:val="00F04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FF9AE"/>
  <w15:docId w15:val="{BC86AFEA-641A-4A31-BED6-5353F557D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5" w:line="248" w:lineRule="auto"/>
        <w:ind w:left="10" w:right="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after="0" w:line="259" w:lineRule="auto"/>
      <w:ind w:right="0" w:hanging="10"/>
      <w:jc w:val="left"/>
      <w:outlineLvl w:val="1"/>
    </w:pPr>
    <w:rPr>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363727">
      <w:bodyDiv w:val="1"/>
      <w:marLeft w:val="0"/>
      <w:marRight w:val="0"/>
      <w:marTop w:val="0"/>
      <w:marBottom w:val="0"/>
      <w:divBdr>
        <w:top w:val="none" w:sz="0" w:space="0" w:color="auto"/>
        <w:left w:val="none" w:sz="0" w:space="0" w:color="auto"/>
        <w:bottom w:val="none" w:sz="0" w:space="0" w:color="auto"/>
        <w:right w:val="none" w:sz="0" w:space="0" w:color="auto"/>
      </w:divBdr>
      <w:divsChild>
        <w:div w:id="1082684320">
          <w:marLeft w:val="0"/>
          <w:marRight w:val="0"/>
          <w:marTop w:val="0"/>
          <w:marBottom w:val="0"/>
          <w:divBdr>
            <w:top w:val="none" w:sz="0" w:space="0" w:color="auto"/>
            <w:left w:val="none" w:sz="0" w:space="0" w:color="auto"/>
            <w:bottom w:val="none" w:sz="0" w:space="0" w:color="auto"/>
            <w:right w:val="none" w:sz="0" w:space="0" w:color="auto"/>
          </w:divBdr>
        </w:div>
        <w:div w:id="772827130">
          <w:marLeft w:val="0"/>
          <w:marRight w:val="0"/>
          <w:marTop w:val="0"/>
          <w:marBottom w:val="0"/>
          <w:divBdr>
            <w:top w:val="none" w:sz="0" w:space="0" w:color="auto"/>
            <w:left w:val="none" w:sz="0" w:space="0" w:color="auto"/>
            <w:bottom w:val="none" w:sz="0" w:space="0" w:color="auto"/>
            <w:right w:val="none" w:sz="0" w:space="0" w:color="auto"/>
          </w:divBdr>
        </w:div>
      </w:divsChild>
    </w:div>
    <w:div w:id="1072894285">
      <w:bodyDiv w:val="1"/>
      <w:marLeft w:val="0"/>
      <w:marRight w:val="0"/>
      <w:marTop w:val="0"/>
      <w:marBottom w:val="0"/>
      <w:divBdr>
        <w:top w:val="none" w:sz="0" w:space="0" w:color="auto"/>
        <w:left w:val="none" w:sz="0" w:space="0" w:color="auto"/>
        <w:bottom w:val="none" w:sz="0" w:space="0" w:color="auto"/>
        <w:right w:val="none" w:sz="0" w:space="0" w:color="auto"/>
      </w:divBdr>
    </w:div>
    <w:div w:id="14393739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AS1HR1/pgN6QIlb88QFMVaiyeg==">CgMxLjAyDmguMmN1cG5nd285eHF1OAByITEtMEtqTWlmbnplNUhlQnlKN3pkWWxZYkNTYnh2c29udw==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Pages>
  <Words>618</Words>
  <Characters>3528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Stock Primary School</Company>
  <LinksUpToDate>false</LinksUpToDate>
  <CharactersWithSpaces>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Mrs.Price</dc:creator>
  <cp:lastModifiedBy>Mrs.Price@STKP.StockPrimary.co.uk</cp:lastModifiedBy>
  <cp:revision>7</cp:revision>
  <dcterms:created xsi:type="dcterms:W3CDTF">2026-07-13T16:35:00Z</dcterms:created>
  <dcterms:modified xsi:type="dcterms:W3CDTF">2026-07-13T17:30:00Z</dcterms:modified>
</cp:coreProperties>
</file>