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horzAnchor="margin" w:tblpY="735"/>
        <w:tblW w:w="0" w:type="auto"/>
        <w:tblLook w:val="04A0" w:firstRow="1" w:lastRow="0" w:firstColumn="1" w:lastColumn="0" w:noHBand="0" w:noVBand="1"/>
      </w:tblPr>
      <w:tblGrid>
        <w:gridCol w:w="2091"/>
        <w:gridCol w:w="2091"/>
        <w:gridCol w:w="2091"/>
        <w:gridCol w:w="2091"/>
        <w:gridCol w:w="2092"/>
      </w:tblGrid>
      <w:tr w:rsidR="0047445F" w:rsidTr="000836C7">
        <w:tc>
          <w:tcPr>
            <w:tcW w:w="10456" w:type="dxa"/>
            <w:gridSpan w:val="5"/>
            <w:shd w:val="clear" w:color="auto" w:fill="BFBFBF" w:themeFill="background1" w:themeFillShade="BF"/>
          </w:tcPr>
          <w:p w:rsidR="0047445F" w:rsidRDefault="0047445F" w:rsidP="000836C7">
            <w:pPr>
              <w:shd w:val="clear" w:color="auto" w:fill="BFBFBF" w:themeFill="background1" w:themeFillShade="BF"/>
              <w:jc w:val="center"/>
              <w:rPr>
                <w:rFonts w:ascii="SassoonCRInfant" w:hAnsi="SassoonCRInfant"/>
                <w:sz w:val="36"/>
                <w:szCs w:val="36"/>
              </w:rPr>
            </w:pPr>
            <w:r w:rsidRPr="00DE560F">
              <w:rPr>
                <w:rFonts w:ascii="SassoonCRInfant" w:hAnsi="SassoonCRInfant"/>
                <w:sz w:val="36"/>
                <w:szCs w:val="36"/>
              </w:rPr>
              <w:t xml:space="preserve">Spellings Test on </w:t>
            </w:r>
            <w:r w:rsidR="00075C1B">
              <w:rPr>
                <w:rFonts w:ascii="SassoonCRInfant" w:hAnsi="SassoonCRInfant"/>
                <w:sz w:val="36"/>
                <w:szCs w:val="36"/>
              </w:rPr>
              <w:t xml:space="preserve">Thursday </w:t>
            </w:r>
            <w:r w:rsidR="00122A12">
              <w:rPr>
                <w:rFonts w:ascii="SassoonCRInfant" w:hAnsi="SassoonCRInfant"/>
                <w:sz w:val="36"/>
                <w:szCs w:val="36"/>
              </w:rPr>
              <w:t>8</w:t>
            </w:r>
            <w:r w:rsidR="00075C1B" w:rsidRPr="00075C1B">
              <w:rPr>
                <w:rFonts w:ascii="SassoonCRInfant" w:hAnsi="SassoonCRInfant"/>
                <w:sz w:val="36"/>
                <w:szCs w:val="36"/>
                <w:vertAlign w:val="superscript"/>
              </w:rPr>
              <w:t>th</w:t>
            </w:r>
            <w:r w:rsidR="00075C1B">
              <w:rPr>
                <w:rFonts w:ascii="SassoonCRInfant" w:hAnsi="SassoonCRInfant"/>
                <w:sz w:val="36"/>
                <w:szCs w:val="36"/>
              </w:rPr>
              <w:t xml:space="preserve"> October </w:t>
            </w:r>
          </w:p>
          <w:p w:rsidR="00816665" w:rsidRPr="00DE560F" w:rsidRDefault="001E5B8C" w:rsidP="000836C7">
            <w:pPr>
              <w:shd w:val="clear" w:color="auto" w:fill="BFBFBF" w:themeFill="background1" w:themeFillShade="BF"/>
              <w:jc w:val="center"/>
              <w:rPr>
                <w:rFonts w:ascii="SassoonCRInfant" w:hAnsi="SassoonCRInfant"/>
                <w:sz w:val="36"/>
                <w:szCs w:val="36"/>
              </w:rPr>
            </w:pPr>
            <w:proofErr w:type="spellStart"/>
            <w:r>
              <w:rPr>
                <w:rFonts w:ascii="SassoonCRInfant" w:hAnsi="SassoonCRInfant"/>
                <w:sz w:val="36"/>
                <w:szCs w:val="36"/>
              </w:rPr>
              <w:t>kn</w:t>
            </w:r>
            <w:proofErr w:type="spellEnd"/>
            <w:r>
              <w:rPr>
                <w:rFonts w:ascii="SassoonCRInfant" w:hAnsi="SassoonCRInfant"/>
                <w:sz w:val="36"/>
                <w:szCs w:val="36"/>
              </w:rPr>
              <w:t xml:space="preserve"> and </w:t>
            </w:r>
            <w:proofErr w:type="spellStart"/>
            <w:r>
              <w:rPr>
                <w:rFonts w:ascii="SassoonCRInfant" w:hAnsi="SassoonCRInfant"/>
                <w:sz w:val="36"/>
                <w:szCs w:val="36"/>
              </w:rPr>
              <w:t>gn</w:t>
            </w:r>
            <w:proofErr w:type="spellEnd"/>
            <w:r>
              <w:rPr>
                <w:rFonts w:ascii="SassoonCRInfant" w:hAnsi="SassoonCRInfant"/>
                <w:sz w:val="36"/>
                <w:szCs w:val="36"/>
              </w:rPr>
              <w:t xml:space="preserve"> making the ‘n’ sound</w:t>
            </w:r>
          </w:p>
        </w:tc>
      </w:tr>
      <w:tr w:rsidR="0047445F" w:rsidTr="000836C7">
        <w:tc>
          <w:tcPr>
            <w:tcW w:w="2091" w:type="dxa"/>
          </w:tcPr>
          <w:p w:rsidR="0047445F" w:rsidRPr="00DE560F" w:rsidRDefault="00DE560F" w:rsidP="000836C7">
            <w:pPr>
              <w:jc w:val="center"/>
              <w:rPr>
                <w:rFonts w:ascii="SassoonCRInfant" w:hAnsi="SassoonCRInfant"/>
                <w:sz w:val="36"/>
                <w:szCs w:val="36"/>
              </w:rPr>
            </w:pPr>
            <w:r w:rsidRPr="00DE560F">
              <w:rPr>
                <w:rFonts w:ascii="SassoonCRInfant" w:hAnsi="SassoonCRInfant"/>
                <w:sz w:val="36"/>
                <w:szCs w:val="36"/>
              </w:rPr>
              <w:t>read</w:t>
            </w:r>
          </w:p>
        </w:tc>
        <w:tc>
          <w:tcPr>
            <w:tcW w:w="2091" w:type="dxa"/>
          </w:tcPr>
          <w:p w:rsidR="0047445F" w:rsidRPr="00DE560F" w:rsidRDefault="00DE560F" w:rsidP="000836C7">
            <w:pPr>
              <w:jc w:val="center"/>
              <w:rPr>
                <w:rFonts w:ascii="SassoonCRInfant" w:hAnsi="SassoonCRInfant"/>
                <w:sz w:val="36"/>
                <w:szCs w:val="36"/>
              </w:rPr>
            </w:pPr>
            <w:r w:rsidRPr="00DE560F">
              <w:rPr>
                <w:rFonts w:ascii="SassoonCRInfant" w:hAnsi="SassoonCRInfant"/>
                <w:sz w:val="36"/>
                <w:szCs w:val="36"/>
              </w:rPr>
              <w:t xml:space="preserve">sound out </w:t>
            </w:r>
          </w:p>
        </w:tc>
        <w:tc>
          <w:tcPr>
            <w:tcW w:w="2091" w:type="dxa"/>
          </w:tcPr>
          <w:p w:rsidR="0047445F" w:rsidRPr="00DE560F" w:rsidRDefault="00DE560F" w:rsidP="000836C7">
            <w:pPr>
              <w:jc w:val="center"/>
              <w:rPr>
                <w:rFonts w:ascii="SassoonCRInfant" w:hAnsi="SassoonCRInfant"/>
                <w:sz w:val="36"/>
                <w:szCs w:val="36"/>
              </w:rPr>
            </w:pPr>
            <w:r w:rsidRPr="00DE560F">
              <w:rPr>
                <w:rFonts w:ascii="SassoonCRInfant" w:hAnsi="SassoonCRInfant"/>
                <w:sz w:val="36"/>
                <w:szCs w:val="36"/>
              </w:rPr>
              <w:t xml:space="preserve">write </w:t>
            </w:r>
          </w:p>
        </w:tc>
        <w:tc>
          <w:tcPr>
            <w:tcW w:w="2091" w:type="dxa"/>
          </w:tcPr>
          <w:p w:rsidR="0047445F" w:rsidRPr="00DE560F" w:rsidRDefault="00DE560F" w:rsidP="000836C7">
            <w:pPr>
              <w:jc w:val="center"/>
              <w:rPr>
                <w:rFonts w:ascii="SassoonCRInfant" w:hAnsi="SassoonCRInfant"/>
                <w:sz w:val="36"/>
                <w:szCs w:val="36"/>
              </w:rPr>
            </w:pPr>
            <w:r w:rsidRPr="00DE560F">
              <w:rPr>
                <w:rFonts w:ascii="SassoonCRInfant" w:hAnsi="SassoonCRInfant"/>
                <w:sz w:val="36"/>
                <w:szCs w:val="36"/>
              </w:rPr>
              <w:t>check</w:t>
            </w:r>
          </w:p>
        </w:tc>
        <w:tc>
          <w:tcPr>
            <w:tcW w:w="2092" w:type="dxa"/>
          </w:tcPr>
          <w:p w:rsidR="0047445F" w:rsidRPr="00DE560F" w:rsidRDefault="00DE560F" w:rsidP="000836C7">
            <w:pPr>
              <w:jc w:val="center"/>
              <w:rPr>
                <w:rFonts w:ascii="SassoonCRInfant" w:hAnsi="SassoonCRInfant"/>
                <w:sz w:val="36"/>
                <w:szCs w:val="36"/>
              </w:rPr>
            </w:pPr>
            <w:r w:rsidRPr="00DE560F">
              <w:rPr>
                <w:rFonts w:ascii="SassoonCRInfant" w:hAnsi="SassoonCRInfant"/>
                <w:sz w:val="36"/>
                <w:szCs w:val="36"/>
              </w:rPr>
              <w:t xml:space="preserve">write </w:t>
            </w:r>
          </w:p>
        </w:tc>
      </w:tr>
      <w:tr w:rsidR="0047445F" w:rsidTr="000836C7">
        <w:tc>
          <w:tcPr>
            <w:tcW w:w="2091" w:type="dxa"/>
          </w:tcPr>
          <w:p w:rsidR="0047445F" w:rsidRPr="00075C1B" w:rsidRDefault="001E5B8C" w:rsidP="000836C7">
            <w:pPr>
              <w:jc w:val="center"/>
              <w:rPr>
                <w:rFonts w:ascii="Sassoon Infant Std" w:hAnsi="Sassoon Infant Std"/>
                <w:sz w:val="56"/>
                <w:szCs w:val="56"/>
              </w:rPr>
            </w:pPr>
            <w:r w:rsidRPr="00075C1B">
              <w:rPr>
                <w:rFonts w:ascii="Sassoon Infant Std" w:hAnsi="Sassoon Infant Std"/>
                <w:sz w:val="56"/>
                <w:szCs w:val="56"/>
              </w:rPr>
              <w:t>knock</w:t>
            </w:r>
          </w:p>
        </w:tc>
        <w:tc>
          <w:tcPr>
            <w:tcW w:w="2091" w:type="dxa"/>
          </w:tcPr>
          <w:p w:rsidR="00DE560F" w:rsidRPr="00075C1B" w:rsidRDefault="001E5B8C" w:rsidP="000836C7">
            <w:pPr>
              <w:jc w:val="center"/>
              <w:rPr>
                <w:rFonts w:ascii="Sassoon Infant Std" w:hAnsi="Sassoon Infant Std"/>
                <w:sz w:val="48"/>
                <w:szCs w:val="48"/>
              </w:rPr>
            </w:pPr>
            <w:r w:rsidRPr="00075C1B">
              <w:rPr>
                <w:rFonts w:ascii="Sassoon Infant Std" w:hAnsi="Sassoon Infant Std"/>
                <w:sz w:val="48"/>
                <w:szCs w:val="48"/>
              </w:rPr>
              <w:t>k n o ck</w:t>
            </w:r>
          </w:p>
        </w:tc>
        <w:tc>
          <w:tcPr>
            <w:tcW w:w="2091" w:type="dxa"/>
          </w:tcPr>
          <w:p w:rsidR="0047445F" w:rsidRDefault="0047445F" w:rsidP="000836C7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</w:p>
        </w:tc>
        <w:tc>
          <w:tcPr>
            <w:tcW w:w="2091" w:type="dxa"/>
          </w:tcPr>
          <w:p w:rsidR="0047445F" w:rsidRDefault="0047445F" w:rsidP="000836C7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</w:p>
        </w:tc>
        <w:tc>
          <w:tcPr>
            <w:tcW w:w="2092" w:type="dxa"/>
          </w:tcPr>
          <w:p w:rsidR="0047445F" w:rsidRDefault="0047445F" w:rsidP="000836C7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</w:p>
        </w:tc>
      </w:tr>
      <w:tr w:rsidR="0047445F" w:rsidTr="000836C7">
        <w:tc>
          <w:tcPr>
            <w:tcW w:w="2091" w:type="dxa"/>
          </w:tcPr>
          <w:p w:rsidR="001E5B8C" w:rsidRPr="00075C1B" w:rsidRDefault="001E5B8C" w:rsidP="001E5B8C">
            <w:pPr>
              <w:jc w:val="center"/>
              <w:rPr>
                <w:rFonts w:ascii="Sassoon Infant Std" w:hAnsi="Sassoon Infant Std"/>
                <w:sz w:val="56"/>
                <w:szCs w:val="56"/>
              </w:rPr>
            </w:pPr>
            <w:r w:rsidRPr="00075C1B">
              <w:rPr>
                <w:rFonts w:ascii="Sassoon Infant Std" w:hAnsi="Sassoon Infant Std"/>
                <w:sz w:val="56"/>
                <w:szCs w:val="56"/>
              </w:rPr>
              <w:t>kneel</w:t>
            </w:r>
          </w:p>
        </w:tc>
        <w:tc>
          <w:tcPr>
            <w:tcW w:w="2091" w:type="dxa"/>
          </w:tcPr>
          <w:p w:rsidR="0047445F" w:rsidRPr="00075C1B" w:rsidRDefault="0047445F" w:rsidP="000836C7">
            <w:pPr>
              <w:rPr>
                <w:rFonts w:ascii="Sassoon Infant Std" w:hAnsi="Sassoon Infant Std"/>
                <w:sz w:val="44"/>
                <w:szCs w:val="44"/>
              </w:rPr>
            </w:pPr>
          </w:p>
        </w:tc>
        <w:tc>
          <w:tcPr>
            <w:tcW w:w="2091" w:type="dxa"/>
          </w:tcPr>
          <w:p w:rsidR="0047445F" w:rsidRDefault="0047445F" w:rsidP="000836C7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</w:p>
        </w:tc>
        <w:tc>
          <w:tcPr>
            <w:tcW w:w="2091" w:type="dxa"/>
          </w:tcPr>
          <w:p w:rsidR="0047445F" w:rsidRDefault="0047445F" w:rsidP="000836C7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</w:p>
        </w:tc>
        <w:tc>
          <w:tcPr>
            <w:tcW w:w="2092" w:type="dxa"/>
          </w:tcPr>
          <w:p w:rsidR="0047445F" w:rsidRDefault="0047445F" w:rsidP="000836C7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</w:p>
        </w:tc>
      </w:tr>
      <w:tr w:rsidR="00A002F3" w:rsidTr="000836C7">
        <w:tc>
          <w:tcPr>
            <w:tcW w:w="2091" w:type="dxa"/>
          </w:tcPr>
          <w:p w:rsidR="00A002F3" w:rsidRPr="00075C1B" w:rsidRDefault="00A002F3" w:rsidP="00A002F3">
            <w:pPr>
              <w:jc w:val="center"/>
              <w:rPr>
                <w:rFonts w:ascii="Sassoon Infant Std" w:hAnsi="Sassoon Infant Std"/>
                <w:sz w:val="56"/>
                <w:szCs w:val="56"/>
              </w:rPr>
            </w:pPr>
            <w:r w:rsidRPr="00075C1B">
              <w:rPr>
                <w:rFonts w:ascii="Sassoon Infant Std" w:hAnsi="Sassoon Infant Std"/>
                <w:sz w:val="56"/>
                <w:szCs w:val="56"/>
              </w:rPr>
              <w:t>knee</w:t>
            </w:r>
          </w:p>
        </w:tc>
        <w:tc>
          <w:tcPr>
            <w:tcW w:w="2091" w:type="dxa"/>
          </w:tcPr>
          <w:p w:rsidR="00A002F3" w:rsidRPr="00075C1B" w:rsidRDefault="00A002F3" w:rsidP="00A002F3">
            <w:pPr>
              <w:jc w:val="center"/>
              <w:rPr>
                <w:rFonts w:ascii="Sassoon Infant Std" w:hAnsi="Sassoon Infant Std"/>
                <w:sz w:val="28"/>
                <w:szCs w:val="28"/>
              </w:rPr>
            </w:pPr>
          </w:p>
        </w:tc>
        <w:tc>
          <w:tcPr>
            <w:tcW w:w="2091" w:type="dxa"/>
          </w:tcPr>
          <w:p w:rsidR="00A002F3" w:rsidRDefault="00A002F3" w:rsidP="00A002F3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</w:p>
        </w:tc>
        <w:tc>
          <w:tcPr>
            <w:tcW w:w="2091" w:type="dxa"/>
          </w:tcPr>
          <w:p w:rsidR="00A002F3" w:rsidRDefault="00A002F3" w:rsidP="00A002F3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</w:p>
        </w:tc>
        <w:tc>
          <w:tcPr>
            <w:tcW w:w="2092" w:type="dxa"/>
          </w:tcPr>
          <w:p w:rsidR="00A002F3" w:rsidRDefault="00A002F3" w:rsidP="00A002F3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</w:p>
        </w:tc>
      </w:tr>
      <w:tr w:rsidR="00A002F3" w:rsidTr="000836C7">
        <w:tc>
          <w:tcPr>
            <w:tcW w:w="2091" w:type="dxa"/>
          </w:tcPr>
          <w:p w:rsidR="00A002F3" w:rsidRPr="00075C1B" w:rsidRDefault="00A002F3" w:rsidP="00A002F3">
            <w:pPr>
              <w:jc w:val="center"/>
              <w:rPr>
                <w:rFonts w:ascii="Sassoon Infant Std" w:hAnsi="Sassoon Infant Std"/>
                <w:sz w:val="56"/>
                <w:szCs w:val="56"/>
              </w:rPr>
            </w:pPr>
            <w:r w:rsidRPr="00075C1B">
              <w:rPr>
                <w:rFonts w:ascii="Sassoon Infant Std" w:hAnsi="Sassoon Infant Std"/>
                <w:sz w:val="56"/>
                <w:szCs w:val="56"/>
              </w:rPr>
              <w:t>knit</w:t>
            </w:r>
          </w:p>
        </w:tc>
        <w:tc>
          <w:tcPr>
            <w:tcW w:w="2091" w:type="dxa"/>
          </w:tcPr>
          <w:p w:rsidR="00A002F3" w:rsidRPr="00075C1B" w:rsidRDefault="00A002F3" w:rsidP="00A002F3">
            <w:pPr>
              <w:jc w:val="center"/>
              <w:rPr>
                <w:rFonts w:ascii="Sassoon Infant Std" w:hAnsi="Sassoon Infant Std"/>
                <w:sz w:val="28"/>
                <w:szCs w:val="28"/>
              </w:rPr>
            </w:pPr>
          </w:p>
        </w:tc>
        <w:tc>
          <w:tcPr>
            <w:tcW w:w="2091" w:type="dxa"/>
          </w:tcPr>
          <w:p w:rsidR="00A002F3" w:rsidRDefault="00A002F3" w:rsidP="00A002F3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</w:p>
        </w:tc>
        <w:tc>
          <w:tcPr>
            <w:tcW w:w="2091" w:type="dxa"/>
          </w:tcPr>
          <w:p w:rsidR="00A002F3" w:rsidRDefault="00A002F3" w:rsidP="00A002F3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</w:p>
        </w:tc>
        <w:tc>
          <w:tcPr>
            <w:tcW w:w="2092" w:type="dxa"/>
          </w:tcPr>
          <w:p w:rsidR="00A002F3" w:rsidRDefault="00A002F3" w:rsidP="00A002F3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</w:p>
        </w:tc>
      </w:tr>
      <w:tr w:rsidR="00A002F3" w:rsidTr="000836C7">
        <w:tc>
          <w:tcPr>
            <w:tcW w:w="2091" w:type="dxa"/>
          </w:tcPr>
          <w:p w:rsidR="00A002F3" w:rsidRPr="00075C1B" w:rsidRDefault="00A002F3" w:rsidP="00A002F3">
            <w:pPr>
              <w:jc w:val="center"/>
              <w:rPr>
                <w:rFonts w:ascii="Sassoon Infant Std" w:hAnsi="Sassoon Infant Std"/>
                <w:sz w:val="56"/>
                <w:szCs w:val="56"/>
              </w:rPr>
            </w:pPr>
            <w:r w:rsidRPr="00075C1B">
              <w:rPr>
                <w:rFonts w:ascii="Sassoon Infant Std" w:hAnsi="Sassoon Infant Std"/>
                <w:sz w:val="56"/>
                <w:szCs w:val="56"/>
              </w:rPr>
              <w:t>gnat</w:t>
            </w:r>
          </w:p>
        </w:tc>
        <w:tc>
          <w:tcPr>
            <w:tcW w:w="2091" w:type="dxa"/>
          </w:tcPr>
          <w:p w:rsidR="00A002F3" w:rsidRPr="00075C1B" w:rsidRDefault="00A002F3" w:rsidP="00A002F3">
            <w:pPr>
              <w:jc w:val="center"/>
              <w:rPr>
                <w:rFonts w:ascii="Sassoon Infant Std" w:hAnsi="Sassoon Infant Std"/>
                <w:sz w:val="28"/>
                <w:szCs w:val="28"/>
              </w:rPr>
            </w:pPr>
          </w:p>
        </w:tc>
        <w:tc>
          <w:tcPr>
            <w:tcW w:w="2091" w:type="dxa"/>
          </w:tcPr>
          <w:p w:rsidR="00A002F3" w:rsidRDefault="00A002F3" w:rsidP="00A002F3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</w:p>
        </w:tc>
        <w:tc>
          <w:tcPr>
            <w:tcW w:w="2091" w:type="dxa"/>
          </w:tcPr>
          <w:p w:rsidR="00A002F3" w:rsidRDefault="00A002F3" w:rsidP="00A002F3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</w:p>
        </w:tc>
        <w:tc>
          <w:tcPr>
            <w:tcW w:w="2092" w:type="dxa"/>
          </w:tcPr>
          <w:p w:rsidR="00A002F3" w:rsidRDefault="00A002F3" w:rsidP="00A002F3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</w:p>
        </w:tc>
      </w:tr>
      <w:tr w:rsidR="00A002F3" w:rsidTr="000836C7">
        <w:tc>
          <w:tcPr>
            <w:tcW w:w="2091" w:type="dxa"/>
          </w:tcPr>
          <w:p w:rsidR="00A002F3" w:rsidRPr="00075C1B" w:rsidRDefault="00A002F3" w:rsidP="00A002F3">
            <w:pPr>
              <w:jc w:val="center"/>
              <w:rPr>
                <w:rFonts w:ascii="Sassoon Infant Std" w:hAnsi="Sassoon Infant Std"/>
                <w:sz w:val="56"/>
                <w:szCs w:val="56"/>
              </w:rPr>
            </w:pPr>
            <w:r w:rsidRPr="00075C1B">
              <w:rPr>
                <w:rFonts w:ascii="Sassoon Infant Std" w:hAnsi="Sassoon Infant Std"/>
                <w:sz w:val="56"/>
                <w:szCs w:val="56"/>
              </w:rPr>
              <w:t>gnaw</w:t>
            </w:r>
          </w:p>
        </w:tc>
        <w:tc>
          <w:tcPr>
            <w:tcW w:w="2091" w:type="dxa"/>
          </w:tcPr>
          <w:p w:rsidR="00A002F3" w:rsidRPr="00075C1B" w:rsidRDefault="00A002F3" w:rsidP="00A002F3">
            <w:pPr>
              <w:jc w:val="center"/>
              <w:rPr>
                <w:rFonts w:ascii="Sassoon Infant Std" w:hAnsi="Sassoon Infant Std"/>
                <w:sz w:val="28"/>
                <w:szCs w:val="28"/>
              </w:rPr>
            </w:pPr>
          </w:p>
        </w:tc>
        <w:tc>
          <w:tcPr>
            <w:tcW w:w="2091" w:type="dxa"/>
          </w:tcPr>
          <w:p w:rsidR="00A002F3" w:rsidRDefault="00A002F3" w:rsidP="00A002F3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</w:p>
        </w:tc>
        <w:tc>
          <w:tcPr>
            <w:tcW w:w="2091" w:type="dxa"/>
          </w:tcPr>
          <w:p w:rsidR="00A002F3" w:rsidRDefault="00A002F3" w:rsidP="00A002F3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</w:p>
        </w:tc>
        <w:tc>
          <w:tcPr>
            <w:tcW w:w="2092" w:type="dxa"/>
          </w:tcPr>
          <w:p w:rsidR="00A002F3" w:rsidRDefault="00A002F3" w:rsidP="00A002F3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</w:p>
        </w:tc>
      </w:tr>
      <w:tr w:rsidR="00A002F3" w:rsidTr="000836C7">
        <w:tc>
          <w:tcPr>
            <w:tcW w:w="2091" w:type="dxa"/>
          </w:tcPr>
          <w:p w:rsidR="00A002F3" w:rsidRPr="00075C1B" w:rsidRDefault="00A002F3" w:rsidP="00A002F3">
            <w:pPr>
              <w:jc w:val="center"/>
              <w:rPr>
                <w:rFonts w:ascii="Sassoon Infant Std" w:hAnsi="Sassoon Infant Std"/>
                <w:sz w:val="56"/>
                <w:szCs w:val="56"/>
              </w:rPr>
            </w:pPr>
            <w:r>
              <w:rPr>
                <w:rFonts w:ascii="Sassoon Infant Std" w:hAnsi="Sassoon Infant Std"/>
                <w:sz w:val="56"/>
                <w:szCs w:val="56"/>
              </w:rPr>
              <w:t>people</w:t>
            </w:r>
          </w:p>
        </w:tc>
        <w:tc>
          <w:tcPr>
            <w:tcW w:w="2091" w:type="dxa"/>
          </w:tcPr>
          <w:p w:rsidR="00A002F3" w:rsidRPr="00075C1B" w:rsidRDefault="00A002F3" w:rsidP="00A002F3">
            <w:pPr>
              <w:jc w:val="center"/>
              <w:rPr>
                <w:rFonts w:ascii="Sassoon Infant Std" w:hAnsi="Sassoon Infant Std"/>
                <w:sz w:val="28"/>
                <w:szCs w:val="28"/>
              </w:rPr>
            </w:pPr>
          </w:p>
        </w:tc>
        <w:tc>
          <w:tcPr>
            <w:tcW w:w="2091" w:type="dxa"/>
          </w:tcPr>
          <w:p w:rsidR="00A002F3" w:rsidRDefault="00A002F3" w:rsidP="00A002F3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</w:p>
        </w:tc>
        <w:tc>
          <w:tcPr>
            <w:tcW w:w="2091" w:type="dxa"/>
          </w:tcPr>
          <w:p w:rsidR="00A002F3" w:rsidRDefault="00A002F3" w:rsidP="00A002F3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</w:p>
        </w:tc>
        <w:tc>
          <w:tcPr>
            <w:tcW w:w="2092" w:type="dxa"/>
          </w:tcPr>
          <w:p w:rsidR="00A002F3" w:rsidRDefault="00A002F3" w:rsidP="00A002F3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</w:p>
        </w:tc>
      </w:tr>
      <w:tr w:rsidR="00A002F3" w:rsidTr="000836C7">
        <w:tc>
          <w:tcPr>
            <w:tcW w:w="2091" w:type="dxa"/>
          </w:tcPr>
          <w:p w:rsidR="00A002F3" w:rsidRPr="00075C1B" w:rsidRDefault="00A002F3" w:rsidP="00A002F3">
            <w:pPr>
              <w:jc w:val="center"/>
              <w:rPr>
                <w:rFonts w:ascii="Sassoon Infant Std" w:hAnsi="Sassoon Infant Std"/>
                <w:sz w:val="56"/>
                <w:szCs w:val="56"/>
              </w:rPr>
            </w:pPr>
            <w:r>
              <w:rPr>
                <w:rFonts w:ascii="Sassoon Infant Std" w:hAnsi="Sassoon Infant Std"/>
                <w:sz w:val="56"/>
                <w:szCs w:val="56"/>
              </w:rPr>
              <w:t>there</w:t>
            </w:r>
          </w:p>
        </w:tc>
        <w:tc>
          <w:tcPr>
            <w:tcW w:w="2091" w:type="dxa"/>
          </w:tcPr>
          <w:p w:rsidR="00A002F3" w:rsidRPr="00075C1B" w:rsidRDefault="00A002F3" w:rsidP="00A002F3">
            <w:pPr>
              <w:jc w:val="center"/>
              <w:rPr>
                <w:rFonts w:ascii="Sassoon Infant Std" w:hAnsi="Sassoon Infant Std"/>
                <w:sz w:val="28"/>
                <w:szCs w:val="28"/>
              </w:rPr>
            </w:pPr>
          </w:p>
        </w:tc>
        <w:tc>
          <w:tcPr>
            <w:tcW w:w="2091" w:type="dxa"/>
          </w:tcPr>
          <w:p w:rsidR="00A002F3" w:rsidRDefault="00A002F3" w:rsidP="00A002F3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</w:p>
        </w:tc>
        <w:tc>
          <w:tcPr>
            <w:tcW w:w="2091" w:type="dxa"/>
          </w:tcPr>
          <w:p w:rsidR="00A002F3" w:rsidRDefault="00A002F3" w:rsidP="00A002F3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</w:p>
        </w:tc>
        <w:tc>
          <w:tcPr>
            <w:tcW w:w="2092" w:type="dxa"/>
          </w:tcPr>
          <w:p w:rsidR="00A002F3" w:rsidRDefault="00A002F3" w:rsidP="00A002F3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</w:p>
        </w:tc>
      </w:tr>
      <w:tr w:rsidR="00A002F3" w:rsidTr="000836C7">
        <w:tc>
          <w:tcPr>
            <w:tcW w:w="2091" w:type="dxa"/>
          </w:tcPr>
          <w:p w:rsidR="00A002F3" w:rsidRPr="00075C1B" w:rsidRDefault="00A002F3" w:rsidP="00A002F3">
            <w:pPr>
              <w:jc w:val="center"/>
              <w:rPr>
                <w:rFonts w:ascii="Sassoon Infant Std" w:hAnsi="Sassoon Infant Std"/>
                <w:sz w:val="56"/>
                <w:szCs w:val="56"/>
              </w:rPr>
            </w:pPr>
            <w:r>
              <w:rPr>
                <w:rFonts w:ascii="Sassoon Infant Std" w:hAnsi="Sassoon Infant Std"/>
                <w:sz w:val="56"/>
                <w:szCs w:val="56"/>
              </w:rPr>
              <w:t>here</w:t>
            </w:r>
          </w:p>
        </w:tc>
        <w:tc>
          <w:tcPr>
            <w:tcW w:w="2091" w:type="dxa"/>
          </w:tcPr>
          <w:p w:rsidR="00A002F3" w:rsidRPr="00075C1B" w:rsidRDefault="00A002F3" w:rsidP="00A002F3">
            <w:pPr>
              <w:jc w:val="center"/>
              <w:rPr>
                <w:rFonts w:ascii="Sassoon Infant Std" w:hAnsi="Sassoon Infant Std"/>
                <w:sz w:val="28"/>
                <w:szCs w:val="28"/>
              </w:rPr>
            </w:pPr>
          </w:p>
        </w:tc>
        <w:tc>
          <w:tcPr>
            <w:tcW w:w="2091" w:type="dxa"/>
          </w:tcPr>
          <w:p w:rsidR="00A002F3" w:rsidRDefault="00A002F3" w:rsidP="00A002F3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</w:p>
        </w:tc>
        <w:tc>
          <w:tcPr>
            <w:tcW w:w="2091" w:type="dxa"/>
          </w:tcPr>
          <w:p w:rsidR="00A002F3" w:rsidRDefault="00A002F3" w:rsidP="00A002F3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</w:p>
        </w:tc>
        <w:tc>
          <w:tcPr>
            <w:tcW w:w="2092" w:type="dxa"/>
          </w:tcPr>
          <w:p w:rsidR="00A002F3" w:rsidRDefault="00A002F3" w:rsidP="00A002F3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</w:p>
        </w:tc>
      </w:tr>
      <w:tr w:rsidR="00A002F3" w:rsidTr="00BD3037">
        <w:trPr>
          <w:trHeight w:val="54"/>
        </w:trPr>
        <w:tc>
          <w:tcPr>
            <w:tcW w:w="2091" w:type="dxa"/>
          </w:tcPr>
          <w:p w:rsidR="00A002F3" w:rsidRPr="00075C1B" w:rsidRDefault="00A002F3" w:rsidP="00A002F3">
            <w:pPr>
              <w:jc w:val="center"/>
              <w:rPr>
                <w:rFonts w:ascii="Sassoon Infant Std" w:hAnsi="Sassoon Infant Std"/>
                <w:sz w:val="56"/>
                <w:szCs w:val="56"/>
              </w:rPr>
            </w:pPr>
            <w:r>
              <w:rPr>
                <w:rFonts w:ascii="Sassoon Infant Std" w:hAnsi="Sassoon Infant Std"/>
                <w:sz w:val="56"/>
                <w:szCs w:val="56"/>
              </w:rPr>
              <w:t>have</w:t>
            </w:r>
            <w:bookmarkStart w:id="0" w:name="_GoBack"/>
            <w:bookmarkEnd w:id="0"/>
          </w:p>
        </w:tc>
        <w:tc>
          <w:tcPr>
            <w:tcW w:w="2091" w:type="dxa"/>
          </w:tcPr>
          <w:p w:rsidR="00A002F3" w:rsidRPr="00075C1B" w:rsidRDefault="00A002F3" w:rsidP="00A002F3">
            <w:pPr>
              <w:jc w:val="center"/>
              <w:rPr>
                <w:rFonts w:ascii="Sassoon Infant Std" w:hAnsi="Sassoon Infant Std"/>
                <w:sz w:val="28"/>
                <w:szCs w:val="28"/>
              </w:rPr>
            </w:pPr>
          </w:p>
        </w:tc>
        <w:tc>
          <w:tcPr>
            <w:tcW w:w="2091" w:type="dxa"/>
          </w:tcPr>
          <w:p w:rsidR="00A002F3" w:rsidRDefault="00A002F3" w:rsidP="00A002F3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</w:p>
        </w:tc>
        <w:tc>
          <w:tcPr>
            <w:tcW w:w="2091" w:type="dxa"/>
          </w:tcPr>
          <w:p w:rsidR="00A002F3" w:rsidRDefault="00A002F3" w:rsidP="00A002F3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</w:p>
        </w:tc>
        <w:tc>
          <w:tcPr>
            <w:tcW w:w="2092" w:type="dxa"/>
          </w:tcPr>
          <w:p w:rsidR="00A002F3" w:rsidRDefault="00A002F3" w:rsidP="00A002F3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Y="10369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122A12" w:rsidTr="00122A12">
        <w:tc>
          <w:tcPr>
            <w:tcW w:w="10456" w:type="dxa"/>
            <w:shd w:val="clear" w:color="auto" w:fill="BFBFBF" w:themeFill="background1" w:themeFillShade="BF"/>
          </w:tcPr>
          <w:p w:rsidR="00122A12" w:rsidRDefault="00122A12" w:rsidP="00122A12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  <w:r>
              <w:rPr>
                <w:rFonts w:ascii="SassoonCRInfant" w:hAnsi="SassoonCRInfant"/>
                <w:sz w:val="28"/>
                <w:szCs w:val="28"/>
              </w:rPr>
              <w:t>Last week’s spelling score</w:t>
            </w:r>
          </w:p>
          <w:p w:rsidR="00122A12" w:rsidRDefault="00122A12" w:rsidP="00122A12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  <w:r>
              <w:rPr>
                <w:rFonts w:ascii="SassoonCRInfant" w:hAnsi="SassoonCRInfant"/>
                <w:sz w:val="28"/>
                <w:szCs w:val="28"/>
              </w:rPr>
              <w:t xml:space="preserve">/10 </w:t>
            </w:r>
          </w:p>
          <w:p w:rsidR="00122A12" w:rsidRDefault="00122A12" w:rsidP="00122A12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</w:p>
        </w:tc>
      </w:tr>
    </w:tbl>
    <w:p w:rsidR="002A2398" w:rsidRDefault="002A2398" w:rsidP="0047445F">
      <w:pPr>
        <w:jc w:val="center"/>
        <w:rPr>
          <w:rFonts w:ascii="SassoonCRInfant" w:hAnsi="SassoonCRInfant"/>
          <w:sz w:val="28"/>
          <w:szCs w:val="28"/>
        </w:rPr>
      </w:pPr>
    </w:p>
    <w:p w:rsidR="000836C7" w:rsidRDefault="000836C7" w:rsidP="0047445F">
      <w:pPr>
        <w:rPr>
          <w:rFonts w:ascii="SassoonCRInfant" w:hAnsi="SassoonCRInfant"/>
          <w:sz w:val="28"/>
          <w:szCs w:val="28"/>
        </w:rPr>
      </w:pPr>
    </w:p>
    <w:p w:rsidR="000836C7" w:rsidRDefault="000836C7" w:rsidP="0047445F">
      <w:pPr>
        <w:rPr>
          <w:rFonts w:ascii="SassoonCRInfant" w:hAnsi="SassoonCRInfant"/>
          <w:sz w:val="28"/>
          <w:szCs w:val="28"/>
        </w:rPr>
      </w:pPr>
    </w:p>
    <w:p w:rsidR="0047445F" w:rsidRDefault="0047445F" w:rsidP="0047445F">
      <w:pPr>
        <w:rPr>
          <w:rFonts w:ascii="SassoonCRInfant" w:hAnsi="SassoonCRInfant"/>
          <w:sz w:val="28"/>
          <w:szCs w:val="28"/>
        </w:rPr>
      </w:pPr>
    </w:p>
    <w:tbl>
      <w:tblPr>
        <w:tblStyle w:val="TableGrid"/>
        <w:tblpPr w:leftFromText="180" w:rightFromText="180" w:vertAnchor="text" w:horzAnchor="margin" w:tblpY="454"/>
        <w:tblW w:w="0" w:type="auto"/>
        <w:tblLook w:val="04A0" w:firstRow="1" w:lastRow="0" w:firstColumn="1" w:lastColumn="0" w:noHBand="0" w:noVBand="1"/>
      </w:tblPr>
      <w:tblGrid>
        <w:gridCol w:w="10355"/>
      </w:tblGrid>
      <w:tr w:rsidR="00122A12" w:rsidTr="00122A12">
        <w:trPr>
          <w:trHeight w:val="469"/>
        </w:trPr>
        <w:tc>
          <w:tcPr>
            <w:tcW w:w="10355" w:type="dxa"/>
            <w:shd w:val="clear" w:color="auto" w:fill="BFBFBF" w:themeFill="background1" w:themeFillShade="BF"/>
          </w:tcPr>
          <w:p w:rsidR="00122A12" w:rsidRDefault="00122A12" w:rsidP="00122A12">
            <w:pPr>
              <w:pStyle w:val="ListParagraph"/>
              <w:ind w:left="0"/>
              <w:jc w:val="center"/>
              <w:rPr>
                <w:rFonts w:ascii="SassoonCRInfant" w:hAnsi="SassoonCRInfant"/>
                <w:sz w:val="28"/>
                <w:szCs w:val="28"/>
              </w:rPr>
            </w:pPr>
            <w:r>
              <w:rPr>
                <w:rFonts w:ascii="SassoonCRInfant" w:hAnsi="SassoonCRInfant"/>
                <w:sz w:val="28"/>
                <w:szCs w:val="28"/>
              </w:rPr>
              <w:t>Number facts/times table I need to learn this week</w:t>
            </w:r>
          </w:p>
        </w:tc>
      </w:tr>
      <w:tr w:rsidR="00122A12" w:rsidTr="00122A12">
        <w:trPr>
          <w:trHeight w:val="481"/>
        </w:trPr>
        <w:tc>
          <w:tcPr>
            <w:tcW w:w="10355" w:type="dxa"/>
          </w:tcPr>
          <w:p w:rsidR="00122A12" w:rsidRDefault="00122A12" w:rsidP="00122A12">
            <w:pPr>
              <w:pStyle w:val="ListParagraph"/>
              <w:ind w:left="0"/>
              <w:rPr>
                <w:rFonts w:ascii="SassoonCRInfant" w:hAnsi="SassoonCRInfant"/>
                <w:sz w:val="28"/>
                <w:szCs w:val="28"/>
              </w:rPr>
            </w:pPr>
          </w:p>
          <w:p w:rsidR="00122A12" w:rsidRDefault="00122A12" w:rsidP="00122A12">
            <w:pPr>
              <w:pStyle w:val="ListParagraph"/>
              <w:ind w:left="0"/>
              <w:rPr>
                <w:rFonts w:ascii="SassoonCRInfant" w:hAnsi="SassoonCRInfant"/>
                <w:sz w:val="28"/>
                <w:szCs w:val="28"/>
              </w:rPr>
            </w:pPr>
          </w:p>
          <w:p w:rsidR="00122A12" w:rsidRDefault="00122A12" w:rsidP="00122A12">
            <w:pPr>
              <w:pStyle w:val="ListParagraph"/>
              <w:ind w:left="0"/>
              <w:rPr>
                <w:rFonts w:ascii="SassoonCRInfant" w:hAnsi="SassoonCRInfant"/>
                <w:sz w:val="28"/>
                <w:szCs w:val="28"/>
              </w:rPr>
            </w:pPr>
          </w:p>
          <w:p w:rsidR="00122A12" w:rsidRDefault="00122A12" w:rsidP="00122A12">
            <w:pPr>
              <w:pStyle w:val="ListParagraph"/>
              <w:ind w:left="0"/>
              <w:rPr>
                <w:rFonts w:ascii="SassoonCRInfant" w:hAnsi="SassoonCRInfant"/>
                <w:sz w:val="28"/>
                <w:szCs w:val="28"/>
              </w:rPr>
            </w:pPr>
          </w:p>
        </w:tc>
      </w:tr>
    </w:tbl>
    <w:p w:rsidR="0047445F" w:rsidRDefault="0047445F" w:rsidP="0047445F">
      <w:pPr>
        <w:rPr>
          <w:rFonts w:ascii="SassoonCRInfant" w:hAnsi="SassoonCRInfant"/>
          <w:sz w:val="28"/>
          <w:szCs w:val="28"/>
        </w:rPr>
      </w:pPr>
    </w:p>
    <w:p w:rsidR="0047445F" w:rsidRDefault="0047445F" w:rsidP="0047445F">
      <w:pPr>
        <w:rPr>
          <w:rFonts w:ascii="SassoonCRInfant" w:hAnsi="SassoonCRInfant"/>
          <w:sz w:val="28"/>
          <w:szCs w:val="28"/>
        </w:rPr>
      </w:pPr>
    </w:p>
    <w:p w:rsidR="0047445F" w:rsidRDefault="0047445F" w:rsidP="0047445F">
      <w:pPr>
        <w:rPr>
          <w:rFonts w:ascii="SassoonCRInfant" w:hAnsi="SassoonCRInfant"/>
          <w:sz w:val="28"/>
          <w:szCs w:val="28"/>
        </w:rPr>
      </w:pPr>
    </w:p>
    <w:p w:rsidR="0047445F" w:rsidRDefault="0047445F" w:rsidP="0047445F">
      <w:pPr>
        <w:rPr>
          <w:rFonts w:ascii="SassoonCRInfant" w:hAnsi="SassoonCRInfant"/>
          <w:sz w:val="28"/>
          <w:szCs w:val="28"/>
        </w:rPr>
      </w:pPr>
    </w:p>
    <w:p w:rsidR="0047445F" w:rsidRDefault="0047445F" w:rsidP="0047445F">
      <w:pPr>
        <w:rPr>
          <w:rFonts w:ascii="SassoonCRInfant" w:hAnsi="SassoonCRInfant"/>
          <w:sz w:val="28"/>
          <w:szCs w:val="28"/>
        </w:rPr>
      </w:pPr>
    </w:p>
    <w:p w:rsidR="0047445F" w:rsidRDefault="0047445F" w:rsidP="0047445F">
      <w:pPr>
        <w:rPr>
          <w:rFonts w:ascii="SassoonCRInfant" w:hAnsi="SassoonCRInfant"/>
          <w:sz w:val="28"/>
          <w:szCs w:val="28"/>
        </w:rPr>
      </w:pPr>
    </w:p>
    <w:p w:rsidR="0047445F" w:rsidRDefault="0047445F" w:rsidP="0047445F">
      <w:pPr>
        <w:rPr>
          <w:rFonts w:ascii="SassoonCRInfant" w:hAnsi="SassoonCRInfant"/>
          <w:sz w:val="28"/>
          <w:szCs w:val="28"/>
        </w:rPr>
      </w:pPr>
    </w:p>
    <w:p w:rsidR="0047445F" w:rsidRDefault="0047445F" w:rsidP="0047445F">
      <w:pPr>
        <w:rPr>
          <w:rFonts w:ascii="SassoonCRInfant" w:hAnsi="SassoonCRInfant"/>
          <w:sz w:val="28"/>
          <w:szCs w:val="28"/>
        </w:rPr>
      </w:pPr>
    </w:p>
    <w:p w:rsidR="0047445F" w:rsidRPr="0047445F" w:rsidRDefault="0047445F" w:rsidP="0047445F">
      <w:pPr>
        <w:rPr>
          <w:rFonts w:ascii="SassoonCRInfant" w:hAnsi="SassoonCRInfant"/>
          <w:sz w:val="28"/>
          <w:szCs w:val="28"/>
        </w:rPr>
      </w:pPr>
    </w:p>
    <w:p w:rsidR="0047445F" w:rsidRDefault="0047445F" w:rsidP="0047445F">
      <w:pPr>
        <w:pStyle w:val="ListParagraph"/>
        <w:rPr>
          <w:rFonts w:ascii="SassoonCRInfant" w:hAnsi="SassoonCRInfant"/>
          <w:sz w:val="28"/>
          <w:szCs w:val="28"/>
        </w:rPr>
      </w:pPr>
    </w:p>
    <w:p w:rsidR="0047445F" w:rsidRDefault="0047445F" w:rsidP="0047445F">
      <w:pPr>
        <w:pStyle w:val="ListParagraph"/>
        <w:rPr>
          <w:rFonts w:ascii="SassoonCRInfant" w:hAnsi="SassoonCRInfant"/>
          <w:sz w:val="28"/>
          <w:szCs w:val="28"/>
        </w:rPr>
      </w:pPr>
    </w:p>
    <w:p w:rsidR="0047445F" w:rsidRPr="0047445F" w:rsidRDefault="0047445F" w:rsidP="0047445F">
      <w:pPr>
        <w:pStyle w:val="ListParagraph"/>
        <w:rPr>
          <w:rFonts w:ascii="SassoonCRInfant" w:hAnsi="SassoonCRInfant"/>
          <w:sz w:val="28"/>
          <w:szCs w:val="28"/>
        </w:rPr>
      </w:pPr>
    </w:p>
    <w:sectPr w:rsidR="0047445F" w:rsidRPr="0047445F" w:rsidSect="0047445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ssoonCRInfant">
    <w:altName w:val="Calibri"/>
    <w:charset w:val="00"/>
    <w:family w:val="auto"/>
    <w:pitch w:val="variable"/>
    <w:sig w:usb0="A00000AF" w:usb1="1000204A" w:usb2="00000000" w:usb3="00000000" w:csb0="00000111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1431B1"/>
    <w:multiLevelType w:val="hybridMultilevel"/>
    <w:tmpl w:val="FBC203D8"/>
    <w:lvl w:ilvl="0" w:tplc="08090001">
      <w:start w:val="1"/>
      <w:numFmt w:val="bullet"/>
      <w:lvlText w:val=""/>
      <w:lvlJc w:val="left"/>
      <w:pPr>
        <w:ind w:left="106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8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0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2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4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6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8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0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27" w:hanging="360"/>
      </w:pPr>
      <w:rPr>
        <w:rFonts w:ascii="Wingdings" w:hAnsi="Wingdings" w:hint="default"/>
      </w:rPr>
    </w:lvl>
  </w:abstractNum>
  <w:abstractNum w:abstractNumId="1" w15:restartNumberingAfterBreak="0">
    <w:nsid w:val="3CBB040D"/>
    <w:multiLevelType w:val="hybridMultilevel"/>
    <w:tmpl w:val="310286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445F"/>
    <w:rsid w:val="00025DD0"/>
    <w:rsid w:val="00035B4B"/>
    <w:rsid w:val="00075C1B"/>
    <w:rsid w:val="000836C7"/>
    <w:rsid w:val="00122A12"/>
    <w:rsid w:val="001E5B8C"/>
    <w:rsid w:val="002A2398"/>
    <w:rsid w:val="0047445F"/>
    <w:rsid w:val="007A664F"/>
    <w:rsid w:val="007C1B03"/>
    <w:rsid w:val="00816665"/>
    <w:rsid w:val="00A002F3"/>
    <w:rsid w:val="00A5635B"/>
    <w:rsid w:val="00BD3037"/>
    <w:rsid w:val="00DE498F"/>
    <w:rsid w:val="00DE560F"/>
    <w:rsid w:val="00E9357E"/>
    <w:rsid w:val="00F649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251BF4"/>
  <w15:chartTrackingRefBased/>
  <w15:docId w15:val="{909F4CD3-9F24-4D61-9BB4-E22B564C1D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744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744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</Words>
  <Characters>280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Stock Primary School</Company>
  <LinksUpToDate>false</LinksUpToDate>
  <CharactersWithSpaces>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Mrs.Price@STKP.StockPrimary.co.uk</dc:creator>
  <cp:keywords/>
  <dc:description/>
  <cp:lastModifiedBy>Mrs.Price@STKP.StockPrimary.co.uk</cp:lastModifiedBy>
  <cp:revision>2</cp:revision>
  <dcterms:created xsi:type="dcterms:W3CDTF">2026-10-01T07:23:00Z</dcterms:created>
  <dcterms:modified xsi:type="dcterms:W3CDTF">2026-10-01T07:23:00Z</dcterms:modified>
</cp:coreProperties>
</file>